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2A" w:rsidRPr="001F3AF1" w:rsidRDefault="001F3AF1" w:rsidP="001F3A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1F3AF1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F3AF1" w:rsidRDefault="001F3AF1" w:rsidP="001F3A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1F3AF1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F3AF1">
        <w:rPr>
          <w:rFonts w:ascii="Times New Roman" w:hAnsi="Times New Roman" w:cs="Times New Roman"/>
          <w:sz w:val="24"/>
          <w:szCs w:val="24"/>
        </w:rPr>
        <w:t>орядку</w:t>
      </w:r>
      <w:r>
        <w:rPr>
          <w:rFonts w:ascii="Times New Roman" w:hAnsi="Times New Roman" w:cs="Times New Roman"/>
          <w:sz w:val="24"/>
          <w:szCs w:val="24"/>
        </w:rPr>
        <w:t xml:space="preserve"> размещения</w:t>
      </w:r>
    </w:p>
    <w:p w:rsidR="001F3AF1" w:rsidRDefault="001F3AF1" w:rsidP="001F3A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информации о среднемесячной </w:t>
      </w:r>
    </w:p>
    <w:p w:rsidR="001F3AF1" w:rsidRDefault="001F3AF1" w:rsidP="001F3A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заработной плате руководителей, </w:t>
      </w:r>
    </w:p>
    <w:p w:rsidR="001F3AF1" w:rsidRDefault="001F3AF1" w:rsidP="001F3A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их заместителей и главных </w:t>
      </w:r>
    </w:p>
    <w:p w:rsidR="001F3AF1" w:rsidRDefault="001F3AF1" w:rsidP="001F3A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бухгалтеров муниципальных</w:t>
      </w:r>
    </w:p>
    <w:p w:rsidR="001F3AF1" w:rsidRDefault="001F3AF1" w:rsidP="001F3A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учреждений, подведомственных</w:t>
      </w:r>
    </w:p>
    <w:p w:rsidR="001F3AF1" w:rsidRDefault="001F3AF1" w:rsidP="001F3A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Отделу культуры г. Волгодонска </w:t>
      </w:r>
    </w:p>
    <w:p w:rsidR="009843A2" w:rsidRDefault="001F3AF1" w:rsidP="009843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3A2" w:rsidRPr="009843A2" w:rsidRDefault="009843A2" w:rsidP="009843A2">
      <w:pPr>
        <w:rPr>
          <w:rFonts w:ascii="Times New Roman" w:hAnsi="Times New Roman" w:cs="Times New Roman"/>
          <w:sz w:val="24"/>
          <w:szCs w:val="24"/>
        </w:rPr>
      </w:pPr>
    </w:p>
    <w:p w:rsidR="009843A2" w:rsidRPr="009843A2" w:rsidRDefault="009843A2" w:rsidP="009843A2">
      <w:pPr>
        <w:rPr>
          <w:rFonts w:ascii="Times New Roman" w:hAnsi="Times New Roman" w:cs="Times New Roman"/>
          <w:sz w:val="24"/>
          <w:szCs w:val="24"/>
        </w:rPr>
      </w:pPr>
    </w:p>
    <w:p w:rsidR="009843A2" w:rsidRDefault="009843A2" w:rsidP="009843A2">
      <w:pPr>
        <w:rPr>
          <w:rFonts w:ascii="Times New Roman" w:hAnsi="Times New Roman" w:cs="Times New Roman"/>
          <w:sz w:val="24"/>
          <w:szCs w:val="24"/>
        </w:rPr>
      </w:pPr>
    </w:p>
    <w:p w:rsidR="009843A2" w:rsidRDefault="009843A2" w:rsidP="009843A2">
      <w:pPr>
        <w:tabs>
          <w:tab w:val="left" w:pos="254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9843A2" w:rsidRDefault="009843A2" w:rsidP="009843A2">
      <w:pPr>
        <w:tabs>
          <w:tab w:val="left" w:pos="254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среднемесячной заработной плате руководителей, </w:t>
      </w:r>
    </w:p>
    <w:p w:rsidR="009843A2" w:rsidRDefault="009843A2" w:rsidP="009843A2">
      <w:pPr>
        <w:tabs>
          <w:tab w:val="left" w:pos="254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9843A2" w:rsidRDefault="009843A2" w:rsidP="009843A2">
      <w:pPr>
        <w:tabs>
          <w:tab w:val="left" w:pos="254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43A2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</w:rPr>
        <w:t xml:space="preserve">автономное учреждение культуры муниципального образования </w:t>
      </w:r>
    </w:p>
    <w:p w:rsidR="009843A2" w:rsidRDefault="009843A2" w:rsidP="009843A2">
      <w:pPr>
        <w:tabs>
          <w:tab w:val="left" w:pos="254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Волгодонск» </w:t>
      </w:r>
      <w:r w:rsidRPr="009843A2">
        <w:rPr>
          <w:rFonts w:ascii="Times New Roman" w:hAnsi="Times New Roman" w:cs="Times New Roman"/>
          <w:sz w:val="24"/>
          <w:szCs w:val="24"/>
        </w:rPr>
        <w:t>«</w:t>
      </w:r>
      <w:r w:rsidR="00C53F84">
        <w:rPr>
          <w:rFonts w:ascii="Times New Roman" w:hAnsi="Times New Roman" w:cs="Times New Roman"/>
          <w:sz w:val="24"/>
          <w:szCs w:val="24"/>
        </w:rPr>
        <w:t>Парк Победы</w:t>
      </w:r>
      <w:r w:rsidRPr="009843A2">
        <w:rPr>
          <w:rFonts w:ascii="Times New Roman" w:hAnsi="Times New Roman" w:cs="Times New Roman"/>
          <w:sz w:val="24"/>
          <w:szCs w:val="24"/>
        </w:rPr>
        <w:t>»</w:t>
      </w:r>
    </w:p>
    <w:p w:rsidR="009843A2" w:rsidRPr="009843A2" w:rsidRDefault="007B4FAD" w:rsidP="009843A2">
      <w:pPr>
        <w:tabs>
          <w:tab w:val="left" w:pos="254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F13801">
        <w:rPr>
          <w:rFonts w:ascii="Times New Roman" w:hAnsi="Times New Roman" w:cs="Times New Roman"/>
          <w:sz w:val="24"/>
          <w:szCs w:val="24"/>
        </w:rPr>
        <w:t>5</w:t>
      </w:r>
      <w:r w:rsidR="009843A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843A2" w:rsidRDefault="009843A2" w:rsidP="009843A2">
      <w:pPr>
        <w:tabs>
          <w:tab w:val="left" w:pos="254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425"/>
        <w:gridCol w:w="5671"/>
        <w:gridCol w:w="3827"/>
      </w:tblGrid>
      <w:tr w:rsidR="00945C18" w:rsidTr="00945C18">
        <w:tc>
          <w:tcPr>
            <w:tcW w:w="425" w:type="dxa"/>
          </w:tcPr>
          <w:p w:rsidR="00945C18" w:rsidRDefault="00945C18" w:rsidP="009843A2">
            <w:pPr>
              <w:tabs>
                <w:tab w:val="left" w:pos="25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45C18" w:rsidRDefault="00945C18" w:rsidP="009843A2">
            <w:pPr>
              <w:tabs>
                <w:tab w:val="left" w:pos="25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71" w:type="dxa"/>
          </w:tcPr>
          <w:p w:rsidR="00945C18" w:rsidRDefault="00945C18" w:rsidP="009843A2">
            <w:pPr>
              <w:tabs>
                <w:tab w:val="left" w:pos="25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C18" w:rsidRDefault="00945C18" w:rsidP="009843A2">
            <w:pPr>
              <w:tabs>
                <w:tab w:val="left" w:pos="25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</w:tcPr>
          <w:p w:rsidR="00945C18" w:rsidRDefault="00945C18" w:rsidP="009843A2">
            <w:pPr>
              <w:tabs>
                <w:tab w:val="left" w:pos="25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945C18" w:rsidTr="00945C18">
        <w:tc>
          <w:tcPr>
            <w:tcW w:w="425" w:type="dxa"/>
          </w:tcPr>
          <w:p w:rsidR="00945C18" w:rsidRDefault="00945C18" w:rsidP="009843A2">
            <w:pPr>
              <w:tabs>
                <w:tab w:val="left" w:pos="25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:rsidR="00945C18" w:rsidRDefault="00945C18" w:rsidP="009843A2">
            <w:pPr>
              <w:tabs>
                <w:tab w:val="left" w:pos="25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827" w:type="dxa"/>
          </w:tcPr>
          <w:p w:rsidR="00945C18" w:rsidRDefault="00F13801" w:rsidP="00805DEC">
            <w:pPr>
              <w:tabs>
                <w:tab w:val="left" w:pos="25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72 749,91</w:t>
            </w:r>
          </w:p>
        </w:tc>
      </w:tr>
      <w:tr w:rsidR="00945C18" w:rsidTr="00945C18">
        <w:tc>
          <w:tcPr>
            <w:tcW w:w="425" w:type="dxa"/>
          </w:tcPr>
          <w:p w:rsidR="00945C18" w:rsidRDefault="00945C18" w:rsidP="009843A2">
            <w:pPr>
              <w:tabs>
                <w:tab w:val="left" w:pos="25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:rsidR="00945C18" w:rsidRDefault="00945C18" w:rsidP="00C53F84">
            <w:pPr>
              <w:tabs>
                <w:tab w:val="left" w:pos="25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945C18" w:rsidRDefault="00F13801" w:rsidP="00AD0B3B">
            <w:pPr>
              <w:tabs>
                <w:tab w:val="left" w:pos="25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53 760,89</w:t>
            </w:r>
          </w:p>
        </w:tc>
      </w:tr>
      <w:tr w:rsidR="00C70012" w:rsidTr="00945C18">
        <w:tc>
          <w:tcPr>
            <w:tcW w:w="425" w:type="dxa"/>
          </w:tcPr>
          <w:p w:rsidR="00C70012" w:rsidRDefault="00C70012" w:rsidP="00C70012">
            <w:pPr>
              <w:tabs>
                <w:tab w:val="left" w:pos="25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</w:tcPr>
          <w:p w:rsidR="00C70012" w:rsidRDefault="00C70012" w:rsidP="00C70012">
            <w:pPr>
              <w:tabs>
                <w:tab w:val="left" w:pos="25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</w:tcPr>
          <w:p w:rsidR="00C70012" w:rsidRPr="006579A9" w:rsidRDefault="00F13801" w:rsidP="00AD0B3B">
            <w:pPr>
              <w:tabs>
                <w:tab w:val="left" w:pos="25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81 240,18</w:t>
            </w:r>
          </w:p>
        </w:tc>
      </w:tr>
    </w:tbl>
    <w:p w:rsidR="009843A2" w:rsidRDefault="009843A2" w:rsidP="009843A2">
      <w:pPr>
        <w:tabs>
          <w:tab w:val="left" w:pos="25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5C32" w:rsidRDefault="00E85C32" w:rsidP="009843A2">
      <w:pPr>
        <w:tabs>
          <w:tab w:val="left" w:pos="2546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5C32" w:rsidRDefault="00E85C32" w:rsidP="009843A2">
      <w:pPr>
        <w:tabs>
          <w:tab w:val="left" w:pos="25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5C32" w:rsidRDefault="00E85C32" w:rsidP="009843A2">
      <w:pPr>
        <w:tabs>
          <w:tab w:val="left" w:pos="25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5C32" w:rsidRDefault="00E85C32" w:rsidP="009843A2">
      <w:pPr>
        <w:tabs>
          <w:tab w:val="left" w:pos="25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5C32" w:rsidRDefault="00E85C32" w:rsidP="009843A2">
      <w:pPr>
        <w:tabs>
          <w:tab w:val="left" w:pos="25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5C32" w:rsidRDefault="00E85C32" w:rsidP="009843A2">
      <w:pPr>
        <w:tabs>
          <w:tab w:val="left" w:pos="25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5C32" w:rsidRDefault="00E85C32" w:rsidP="009843A2">
      <w:pPr>
        <w:tabs>
          <w:tab w:val="left" w:pos="25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5C32" w:rsidRDefault="00E85C32" w:rsidP="009843A2">
      <w:pPr>
        <w:tabs>
          <w:tab w:val="left" w:pos="25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5C32" w:rsidRDefault="00E85C32" w:rsidP="009843A2">
      <w:pPr>
        <w:tabs>
          <w:tab w:val="left" w:pos="25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5C32" w:rsidRDefault="00E85C32" w:rsidP="009843A2">
      <w:pPr>
        <w:tabs>
          <w:tab w:val="left" w:pos="25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5C32" w:rsidRDefault="00E85C32" w:rsidP="009843A2">
      <w:pPr>
        <w:tabs>
          <w:tab w:val="left" w:pos="25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5C32" w:rsidRDefault="00E85C32" w:rsidP="009843A2">
      <w:pPr>
        <w:tabs>
          <w:tab w:val="left" w:pos="25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5C32" w:rsidRDefault="00E85C32" w:rsidP="009843A2">
      <w:pPr>
        <w:tabs>
          <w:tab w:val="left" w:pos="25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5C32" w:rsidRDefault="00E85C32" w:rsidP="009843A2">
      <w:pPr>
        <w:tabs>
          <w:tab w:val="left" w:pos="25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5C32" w:rsidRDefault="00E85C32" w:rsidP="009843A2">
      <w:pPr>
        <w:tabs>
          <w:tab w:val="left" w:pos="25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85C32" w:rsidSect="00933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AF1"/>
    <w:rsid w:val="001033E0"/>
    <w:rsid w:val="0015580C"/>
    <w:rsid w:val="001F3AF1"/>
    <w:rsid w:val="00231EC9"/>
    <w:rsid w:val="0025082A"/>
    <w:rsid w:val="0026622A"/>
    <w:rsid w:val="003304C1"/>
    <w:rsid w:val="004A4E32"/>
    <w:rsid w:val="004E3B5B"/>
    <w:rsid w:val="005C53E7"/>
    <w:rsid w:val="005F6C73"/>
    <w:rsid w:val="006579A9"/>
    <w:rsid w:val="00773BC8"/>
    <w:rsid w:val="007B4FAD"/>
    <w:rsid w:val="007F766E"/>
    <w:rsid w:val="00805DEC"/>
    <w:rsid w:val="00816A3E"/>
    <w:rsid w:val="009168B3"/>
    <w:rsid w:val="009338BD"/>
    <w:rsid w:val="00945C18"/>
    <w:rsid w:val="0097268F"/>
    <w:rsid w:val="009843A2"/>
    <w:rsid w:val="009C077A"/>
    <w:rsid w:val="009D4B8C"/>
    <w:rsid w:val="00A747BB"/>
    <w:rsid w:val="00AD0B3B"/>
    <w:rsid w:val="00B36D8F"/>
    <w:rsid w:val="00BA6195"/>
    <w:rsid w:val="00BD44E6"/>
    <w:rsid w:val="00C30AE9"/>
    <w:rsid w:val="00C53F84"/>
    <w:rsid w:val="00C70012"/>
    <w:rsid w:val="00CA0C57"/>
    <w:rsid w:val="00D31514"/>
    <w:rsid w:val="00DC646C"/>
    <w:rsid w:val="00DC698A"/>
    <w:rsid w:val="00E34C37"/>
    <w:rsid w:val="00E85C32"/>
    <w:rsid w:val="00EC4E41"/>
    <w:rsid w:val="00F1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5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park</cp:lastModifiedBy>
  <cp:revision>6</cp:revision>
  <cp:lastPrinted>2023-03-06T07:40:00Z</cp:lastPrinted>
  <dcterms:created xsi:type="dcterms:W3CDTF">2024-03-22T09:29:00Z</dcterms:created>
  <dcterms:modified xsi:type="dcterms:W3CDTF">2026-04-14T11:09:00Z</dcterms:modified>
</cp:coreProperties>
</file>