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2A" w:rsidRDefault="00A055B3" w:rsidP="00A055B3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</w:t>
      </w:r>
      <w:r w:rsidR="00BD6150">
        <w:rPr>
          <w:rFonts w:ascii="Times New Roman" w:hAnsi="Times New Roman"/>
          <w:sz w:val="28"/>
          <w:szCs w:val="28"/>
        </w:rPr>
        <w:t xml:space="preserve"> 1</w:t>
      </w:r>
    </w:p>
    <w:p w:rsidR="0069002A" w:rsidRPr="00E200C2" w:rsidRDefault="00E05345" w:rsidP="00D35B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0C2">
        <w:rPr>
          <w:rFonts w:ascii="Times New Roman" w:hAnsi="Times New Roman"/>
          <w:b/>
          <w:sz w:val="28"/>
          <w:szCs w:val="28"/>
        </w:rPr>
        <w:t>Оценка уровня удовлетворенности качеством оказания услуг</w:t>
      </w:r>
    </w:p>
    <w:p w:rsidR="00E05345" w:rsidRPr="00E200C2" w:rsidRDefault="00D35B49" w:rsidP="00137B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0C2">
        <w:rPr>
          <w:rFonts w:ascii="Times New Roman" w:hAnsi="Times New Roman"/>
          <w:b/>
          <w:sz w:val="28"/>
          <w:szCs w:val="28"/>
        </w:rPr>
        <w:t xml:space="preserve">учреждениями </w:t>
      </w:r>
      <w:r w:rsidR="00137B82" w:rsidRPr="00E200C2">
        <w:rPr>
          <w:rFonts w:ascii="Times New Roman" w:hAnsi="Times New Roman"/>
          <w:b/>
          <w:sz w:val="28"/>
          <w:szCs w:val="28"/>
        </w:rPr>
        <w:t>культуры города Волгодонска</w:t>
      </w:r>
    </w:p>
    <w:p w:rsidR="00137B82" w:rsidRDefault="00137B82" w:rsidP="00137B8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276"/>
        <w:gridCol w:w="1134"/>
        <w:gridCol w:w="1134"/>
        <w:gridCol w:w="992"/>
        <w:gridCol w:w="1560"/>
        <w:gridCol w:w="1417"/>
        <w:gridCol w:w="992"/>
        <w:gridCol w:w="992"/>
      </w:tblGrid>
      <w:tr w:rsidR="00346419" w:rsidTr="0035159F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C2">
              <w:rPr>
                <w:rFonts w:ascii="Times New Roman" w:hAnsi="Times New Roman" w:cs="Times New Roman"/>
                <w:sz w:val="20"/>
                <w:szCs w:val="20"/>
              </w:rPr>
              <w:t>Пункт приказа №2515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C2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19" w:rsidRPr="00E200C2" w:rsidRDefault="0013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46419" w:rsidRPr="00E200C2">
              <w:rPr>
                <w:rFonts w:ascii="Times New Roman" w:hAnsi="Times New Roman" w:cs="Times New Roman"/>
                <w:sz w:val="20"/>
                <w:szCs w:val="20"/>
              </w:rPr>
              <w:t>иапазон баллов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137B82" w:rsidP="00E0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C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46419" w:rsidRPr="00E200C2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 w:rsidRPr="00E200C2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 w:rsidR="00346419" w:rsidRPr="00E200C2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</w:tr>
      <w:tr w:rsidR="00346419" w:rsidTr="00346419">
        <w:trPr>
          <w:tblHeader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«ДК им. Курчатова»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ДК «Октябрь»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«ДТ и Р</w:t>
            </w: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 xml:space="preserve">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ДК «Молодежный»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</w:p>
          <w:p w:rsidR="00346419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Клуб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«Соленовский»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«Парк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2" w:rsidRDefault="00137B82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419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«ЦБС»</w:t>
            </w:r>
          </w:p>
          <w:p w:rsidR="00D35B49" w:rsidRDefault="00D35B4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B49" w:rsidRPr="00E07D28" w:rsidRDefault="00D35B4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419" w:rsidTr="0034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Открытость и доступность информации об организации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0 - 7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BD6150" w:rsidRDefault="005D19C5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346419" w:rsidTr="0034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Информирование о новых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BD6150" w:rsidRDefault="005D19C5" w:rsidP="007C2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6419" w:rsidTr="00D973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0 -15</w:t>
            </w:r>
            <w:r w:rsidR="00D9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3D1" w:rsidRPr="00D973D1">
              <w:rPr>
                <w:rFonts w:ascii="Times New Roman" w:hAnsi="Times New Roman" w:cs="Times New Roman"/>
                <w:b/>
                <w:sz w:val="20"/>
                <w:szCs w:val="20"/>
              </w:rPr>
              <w:t>клуб</w:t>
            </w:r>
            <w:r w:rsidR="00D973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73D1" w:rsidRPr="007C2E5F" w:rsidRDefault="00D973D1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0-24 </w:t>
            </w:r>
            <w:r w:rsidRPr="00D973D1">
              <w:rPr>
                <w:rFonts w:ascii="Times New Roman" w:hAnsi="Times New Roman" w:cs="Times New Roman"/>
                <w:b/>
                <w:sz w:val="20"/>
                <w:szCs w:val="20"/>
              </w:rPr>
              <w:t>библ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19" w:rsidRPr="007C2E5F" w:rsidRDefault="00D973D1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D973D1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</w:tc>
      </w:tr>
      <w:tr w:rsidR="005D19C5" w:rsidTr="0068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0 -9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8,3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Транспортная и пешая доступность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D973D1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4,9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eastAsia="Cambria" w:hAnsi="Times New Roman" w:cs="Times New Roman"/>
                <w:i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D973D1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4,5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ожидания предоставления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0 -7</w:t>
            </w:r>
            <w:r w:rsidR="0064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3D1" w:rsidRPr="006427B4">
              <w:rPr>
                <w:rFonts w:ascii="Times New Roman" w:hAnsi="Times New Roman" w:cs="Times New Roman"/>
                <w:b/>
                <w:sz w:val="20"/>
                <w:szCs w:val="20"/>
              </w:rPr>
              <w:t>клуб</w:t>
            </w:r>
            <w:r w:rsidR="00D973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73D1" w:rsidRPr="007C2E5F" w:rsidRDefault="00D973D1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0 -14 </w:t>
            </w:r>
            <w:r w:rsidRPr="006427B4">
              <w:rPr>
                <w:rFonts w:ascii="Times New Roman" w:hAnsi="Times New Roman" w:cs="Times New Roman"/>
                <w:b/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19" w:rsidRPr="007C2E5F" w:rsidRDefault="00D973D1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Удобство графика работы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D973D1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6,6</w:t>
            </w:r>
          </w:p>
        </w:tc>
      </w:tr>
      <w:tr w:rsidR="005D19C5" w:rsidTr="001739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Простота/удобство электронного каталога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0 -7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6427B4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6427B4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6,9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Удовлетворенность качеством оказания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0 -24</w:t>
            </w:r>
            <w:r w:rsidR="0064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7B4" w:rsidRPr="006427B4">
              <w:rPr>
                <w:rFonts w:ascii="Times New Roman" w:hAnsi="Times New Roman" w:cs="Times New Roman"/>
                <w:b/>
                <w:sz w:val="20"/>
                <w:szCs w:val="20"/>
              </w:rPr>
              <w:t>клуб.</w:t>
            </w:r>
          </w:p>
          <w:p w:rsidR="006427B4" w:rsidRPr="007C2E5F" w:rsidRDefault="006427B4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0 -15 </w:t>
            </w:r>
            <w:r w:rsidRPr="006427B4">
              <w:rPr>
                <w:rFonts w:ascii="Times New Roman" w:hAnsi="Times New Roman" w:cs="Times New Roman"/>
                <w:b/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19" w:rsidRPr="007C2E5F" w:rsidRDefault="006427B4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</w:tr>
      <w:tr w:rsidR="00346419" w:rsidTr="008149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A8" w:rsidRPr="00E200C2" w:rsidRDefault="008149A8" w:rsidP="008149A8">
            <w:pPr>
              <w:rPr>
                <w:rFonts w:ascii="Times New Roman" w:hAnsi="Times New Roman" w:cs="Times New Roman"/>
                <w:i/>
              </w:rPr>
            </w:pPr>
          </w:p>
          <w:p w:rsidR="00346419" w:rsidRPr="00E200C2" w:rsidRDefault="008149A8" w:rsidP="008149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  <w:p w:rsidR="008149A8" w:rsidRPr="00E200C2" w:rsidRDefault="008149A8" w:rsidP="008149A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19C5" w:rsidTr="002707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Наличие информации о новых изданиях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0 - 10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9,3</w:t>
            </w:r>
          </w:p>
        </w:tc>
      </w:tr>
      <w:tr w:rsidR="00346419" w:rsidTr="0034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Разнообразие творческих групп, кружков по интересам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</w:t>
            </w:r>
          </w:p>
        </w:tc>
      </w:tr>
      <w:tr w:rsidR="00346419" w:rsidTr="0034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5.7</w:t>
            </w:r>
          </w:p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Качество проведения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</w:t>
            </w:r>
          </w:p>
        </w:tc>
      </w:tr>
      <w:tr w:rsidR="00346419" w:rsidTr="002A0F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2F6158" w:rsidRDefault="00E05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</w:t>
            </w:r>
            <w:r w:rsidR="00137B82">
              <w:rPr>
                <w:rFonts w:ascii="Times New Roman" w:hAnsi="Times New Roman" w:cs="Times New Roman"/>
                <w:b/>
                <w:sz w:val="24"/>
                <w:szCs w:val="24"/>
              </w:rPr>
              <w:t>, сумма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5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69" w:rsidRDefault="002A0F6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</w:tr>
      <w:tr w:rsidR="00137B82" w:rsidTr="002A0F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2" w:rsidRDefault="00137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2" w:rsidRDefault="00137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137B8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137B8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Pr="006D3959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69" w:rsidRDefault="002A0F6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</w:tr>
    </w:tbl>
    <w:p w:rsidR="00DA687E" w:rsidRDefault="00DA687E">
      <w:pPr>
        <w:rPr>
          <w:rFonts w:ascii="Times New Roman" w:hAnsi="Times New Roman" w:cs="Times New Roman"/>
          <w:sz w:val="24"/>
          <w:szCs w:val="24"/>
        </w:rPr>
      </w:pPr>
    </w:p>
    <w:p w:rsidR="002439EA" w:rsidRDefault="00D86DE2" w:rsidP="00E2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</w:t>
      </w:r>
      <w:r w:rsidR="002439EA">
        <w:rPr>
          <w:rFonts w:ascii="Times New Roman" w:hAnsi="Times New Roman" w:cs="Times New Roman"/>
          <w:sz w:val="24"/>
          <w:szCs w:val="24"/>
        </w:rPr>
        <w:t xml:space="preserve"> </w:t>
      </w:r>
      <w:r w:rsidR="000C2CDB">
        <w:rPr>
          <w:rFonts w:ascii="Times New Roman" w:hAnsi="Times New Roman" w:cs="Times New Roman"/>
          <w:sz w:val="24"/>
          <w:szCs w:val="24"/>
        </w:rPr>
        <w:t xml:space="preserve">0 - </w:t>
      </w:r>
      <w:r w:rsidR="002439EA">
        <w:rPr>
          <w:rFonts w:ascii="Times New Roman" w:hAnsi="Times New Roman" w:cs="Times New Roman"/>
          <w:sz w:val="24"/>
          <w:szCs w:val="24"/>
        </w:rPr>
        <w:t>50%</w:t>
      </w:r>
    </w:p>
    <w:p w:rsidR="000C2CDB" w:rsidRDefault="00D86DE2" w:rsidP="00E2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</w:t>
      </w:r>
      <w:r w:rsidR="00E200C2">
        <w:rPr>
          <w:rFonts w:ascii="Times New Roman" w:hAnsi="Times New Roman" w:cs="Times New Roman"/>
          <w:sz w:val="24"/>
          <w:szCs w:val="24"/>
        </w:rPr>
        <w:t xml:space="preserve"> – 50</w:t>
      </w:r>
      <w:r w:rsidR="002439EA">
        <w:rPr>
          <w:rFonts w:ascii="Times New Roman" w:hAnsi="Times New Roman" w:cs="Times New Roman"/>
          <w:sz w:val="24"/>
          <w:szCs w:val="24"/>
        </w:rPr>
        <w:t xml:space="preserve"> – 80%</w:t>
      </w:r>
    </w:p>
    <w:p w:rsidR="00D86DE2" w:rsidRDefault="002439EA" w:rsidP="00E2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80 – 100%</w:t>
      </w:r>
      <w:r w:rsidR="000C2C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7B4" w:rsidRDefault="0064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6419" w:rsidRDefault="00346419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 w:rsidP="00D52A8E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D52A8E" w:rsidRDefault="00D52A8E" w:rsidP="00D52A8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открытости и доступности информации на Официальном сайте для размещения информации</w:t>
      </w:r>
    </w:p>
    <w:p w:rsidR="00D52A8E" w:rsidRDefault="00D52A8E" w:rsidP="00D52A8E">
      <w:pPr>
        <w:widowControl w:val="0"/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о государственных и муниципальных учреждениях </w:t>
      </w:r>
      <w:hyperlink r:id="rId4" w:history="1">
        <w:r>
          <w:rPr>
            <w:rStyle w:val="a4"/>
            <w:rFonts w:ascii="Times New Roman" w:hAnsi="Times New Roman"/>
            <w:b/>
          </w:rPr>
          <w:t>www.bus.gov</w:t>
        </w:r>
      </w:hyperlink>
    </w:p>
    <w:p w:rsidR="00D52A8E" w:rsidRDefault="00D52A8E" w:rsidP="00D52A8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учреждений культуры города Волгодонска</w:t>
      </w:r>
    </w:p>
    <w:p w:rsidR="00D52A8E" w:rsidRDefault="00D52A8E" w:rsidP="00D52A8E">
      <w:pPr>
        <w:widowControl w:val="0"/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15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1"/>
        <w:gridCol w:w="1276"/>
        <w:gridCol w:w="1417"/>
        <w:gridCol w:w="1276"/>
        <w:gridCol w:w="1134"/>
        <w:gridCol w:w="1559"/>
        <w:gridCol w:w="1418"/>
        <w:gridCol w:w="1134"/>
        <w:gridCol w:w="990"/>
      </w:tblGrid>
      <w:tr w:rsidR="00D52A8E" w:rsidTr="00D52A8E">
        <w:trPr>
          <w:cantSplit/>
          <w:trHeight w:val="520"/>
          <w:tblHeader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информационного объекта (требования)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значение, балл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значение, балл</w:t>
            </w:r>
          </w:p>
        </w:tc>
      </w:tr>
      <w:tr w:rsidR="00D52A8E" w:rsidTr="00D52A8E">
        <w:trPr>
          <w:cantSplit/>
          <w:trHeight w:val="711"/>
          <w:tblHeader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«ДК им. Курчатова»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ДК</w:t>
            </w:r>
          </w:p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«ДТ и Р</w:t>
            </w:r>
          </w:p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«Молодежный»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Клуб</w:t>
            </w:r>
          </w:p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Соленовский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«Парк Победа»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«ЦБС»</w:t>
            </w:r>
          </w:p>
        </w:tc>
      </w:tr>
      <w:tr w:rsidR="00D52A8E" w:rsidTr="00D52A8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A8E" w:rsidTr="00D52A8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A8E" w:rsidTr="00D52A8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A8E" w:rsidTr="00D52A8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A8E" w:rsidTr="00D52A8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A8E" w:rsidTr="00D52A8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A8E" w:rsidTr="00D52A8E">
        <w:trPr>
          <w:cantSplit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2A8E" w:rsidTr="00D52A8E">
        <w:trPr>
          <w:cantSplit/>
          <w:trHeight w:val="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значение,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52A8E" w:rsidTr="00D52A8E">
        <w:trPr>
          <w:cantSplit/>
          <w:trHeight w:val="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значение,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Default="00D52A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D52A8E" w:rsidRDefault="00D52A8E" w:rsidP="00D52A8E"/>
    <w:p w:rsidR="00D52A8E" w:rsidRDefault="00D52A8E" w:rsidP="00D52A8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всем наименованиям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информационного 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учреждениями культуры представлена своевременно и в полном объеме.</w:t>
      </w: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 w:rsidP="00D52A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3</w:t>
      </w:r>
    </w:p>
    <w:p w:rsidR="00D52A8E" w:rsidRPr="000D3C5B" w:rsidRDefault="00D52A8E" w:rsidP="00D52A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C5B">
        <w:rPr>
          <w:rFonts w:ascii="Times New Roman" w:hAnsi="Times New Roman"/>
          <w:b/>
          <w:sz w:val="28"/>
          <w:szCs w:val="28"/>
        </w:rPr>
        <w:t>Оценка уровня открытости и доступности информации</w:t>
      </w:r>
      <w:r w:rsidRPr="000D3C5B">
        <w:rPr>
          <w:rFonts w:ascii="Times New Roman" w:hAnsi="Times New Roman" w:cs="Times New Roman"/>
          <w:b/>
          <w:sz w:val="28"/>
          <w:szCs w:val="28"/>
        </w:rPr>
        <w:t xml:space="preserve"> на официальных сайтах</w:t>
      </w:r>
    </w:p>
    <w:p w:rsidR="00D52A8E" w:rsidRPr="000D3C5B" w:rsidRDefault="00D52A8E" w:rsidP="00D52A8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5B">
        <w:rPr>
          <w:rFonts w:ascii="Times New Roman" w:hAnsi="Times New Roman" w:cs="Times New Roman"/>
          <w:b/>
          <w:sz w:val="28"/>
          <w:szCs w:val="28"/>
        </w:rPr>
        <w:t>учреждений культуры города Волгодонска</w:t>
      </w:r>
    </w:p>
    <w:tbl>
      <w:tblPr>
        <w:tblStyle w:val="a3"/>
        <w:tblW w:w="155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1134"/>
        <w:gridCol w:w="1134"/>
        <w:gridCol w:w="1134"/>
        <w:gridCol w:w="1134"/>
        <w:gridCol w:w="1531"/>
        <w:gridCol w:w="1417"/>
        <w:gridCol w:w="993"/>
        <w:gridCol w:w="992"/>
      </w:tblGrid>
      <w:tr w:rsidR="00D52A8E" w:rsidTr="00DF1B92"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A8E" w:rsidRDefault="00D52A8E" w:rsidP="00DF1B9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A8E" w:rsidRPr="000B25AB" w:rsidRDefault="00D52A8E" w:rsidP="00DF1B92">
            <w:pPr>
              <w:widowControl w:val="0"/>
              <w:jc w:val="both"/>
              <w:rPr>
                <w:rFonts w:ascii="Times New Roman" w:hAnsi="Times New Roman"/>
              </w:rPr>
            </w:pPr>
            <w:r w:rsidRPr="000B25AB">
              <w:rPr>
                <w:rFonts w:ascii="Times New Roman" w:hAnsi="Times New Roman"/>
              </w:rPr>
              <w:t>Максимальное значение, баллы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Default="00D52A8E" w:rsidP="00DF1B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значение, баллы</w:t>
            </w:r>
          </w:p>
        </w:tc>
      </w:tr>
      <w:tr w:rsidR="00D52A8E" w:rsidTr="00DF1B92"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Default="00D52A8E" w:rsidP="00DF1B9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A66B4" w:rsidRDefault="00D52A8E" w:rsidP="00DF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«ДК им.</w:t>
            </w:r>
          </w:p>
          <w:p w:rsidR="00D52A8E" w:rsidRPr="00DA66B4" w:rsidRDefault="00D52A8E" w:rsidP="00DF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Курчатова»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A66B4" w:rsidRDefault="00D52A8E" w:rsidP="00DF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 xml:space="preserve">МАУК 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ДК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A66B4" w:rsidRDefault="00D52A8E" w:rsidP="00DF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ДТиР</w:t>
            </w:r>
            <w:proofErr w:type="spellEnd"/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«Радуга»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A66B4" w:rsidRDefault="00D52A8E" w:rsidP="00DF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ДК «Молодежный»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A66B4" w:rsidRDefault="00D52A8E" w:rsidP="00DF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Клуб</w:t>
            </w:r>
          </w:p>
          <w:p w:rsidR="00D52A8E" w:rsidRPr="00DA66B4" w:rsidRDefault="00D52A8E" w:rsidP="00DF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Соленовский</w:t>
            </w:r>
            <w:proofErr w:type="spellEnd"/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A66B4" w:rsidRDefault="00D52A8E" w:rsidP="00DF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«Парк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A66B4" w:rsidRDefault="00D52A8E" w:rsidP="00DF1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6B4">
              <w:rPr>
                <w:rFonts w:ascii="Times New Roman" w:hAnsi="Times New Roman" w:cs="Times New Roman"/>
                <w:sz w:val="18"/>
                <w:szCs w:val="18"/>
              </w:rPr>
              <w:t xml:space="preserve">МУК </w:t>
            </w:r>
            <w:r w:rsidRPr="00DA66B4">
              <w:rPr>
                <w:rFonts w:ascii="Times New Roman" w:hAnsi="Times New Roman" w:cs="Times New Roman"/>
                <w:sz w:val="18"/>
                <w:szCs w:val="18"/>
              </w:rPr>
              <w:br/>
              <w:t>«ЦБС»</w:t>
            </w:r>
          </w:p>
        </w:tc>
      </w:tr>
      <w:tr w:rsidR="00D52A8E" w:rsidTr="00DF1B92">
        <w:trPr>
          <w:trHeight w:val="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Структура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3232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Ограничения по ассортименту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Ограничения по потребителям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Дополнительные услуги, оказываемые организацией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3232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Услуги, оказываемые на платной основе.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Стоимость оказываемых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Наличие независимой системы учета посещений сайта.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Наличие встроенной системы контекстного поиска по сайту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Бесплатность, доступность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Дата и время размещения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Электронный билет организации культуры/ электронный каталог/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регистрация/возможность бронирования билетов/электронных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очередь/электронная запись в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Виртуальные экскурсии по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Режим, график работы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Онлайн-консультант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Ссылка на раздел оценки качества оказания услуг организации культуры (или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виджет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 сайте учреждения)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Ссылка (баннер) на автоматизированную систему независимой оценки качества оказания услуг организацией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Информационные сообщения о проведении независимой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Порядок (методика) проведения независимой оценки качества услуг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Результаты независимой оценки качества оказания услуг 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Pr="00194281" w:rsidRDefault="00D52A8E" w:rsidP="00DF1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8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8E" w:rsidRPr="00194281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8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A8E" w:rsidTr="00DF1B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194281" w:rsidRDefault="00D52A8E" w:rsidP="00DF1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194281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  <w:p w:rsidR="00D52A8E" w:rsidRDefault="00D52A8E" w:rsidP="00DF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A8E" w:rsidRDefault="00D52A8E" w:rsidP="00D52A8E"/>
    <w:p w:rsidR="00D52A8E" w:rsidRPr="00605010" w:rsidRDefault="00D52A8E" w:rsidP="00D5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010">
        <w:rPr>
          <w:rFonts w:ascii="Times New Roman" w:hAnsi="Times New Roman" w:cs="Times New Roman"/>
          <w:sz w:val="24"/>
          <w:szCs w:val="24"/>
        </w:rPr>
        <w:t>Низкий уровень –</w:t>
      </w:r>
      <w:r>
        <w:rPr>
          <w:rFonts w:ascii="Times New Roman" w:hAnsi="Times New Roman" w:cs="Times New Roman"/>
          <w:sz w:val="24"/>
          <w:szCs w:val="24"/>
        </w:rPr>
        <w:t xml:space="preserve"> 0 – 50%</w:t>
      </w:r>
    </w:p>
    <w:p w:rsidR="00D52A8E" w:rsidRDefault="00D52A8E" w:rsidP="00D52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010">
        <w:rPr>
          <w:rFonts w:ascii="Times New Roman" w:hAnsi="Times New Roman" w:cs="Times New Roman"/>
          <w:sz w:val="24"/>
          <w:szCs w:val="24"/>
        </w:rPr>
        <w:t xml:space="preserve">Средний </w:t>
      </w:r>
      <w:proofErr w:type="gramStart"/>
      <w:r w:rsidRPr="00605010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>овень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50% – 80%</w:t>
      </w:r>
    </w:p>
    <w:p w:rsidR="00D52A8E" w:rsidRPr="00605010" w:rsidRDefault="00D52A8E" w:rsidP="00D52A8E">
      <w:pPr>
        <w:spacing w:after="0" w:line="360" w:lineRule="auto"/>
        <w:rPr>
          <w:sz w:val="24"/>
          <w:szCs w:val="24"/>
        </w:rPr>
      </w:pPr>
      <w:r w:rsidRPr="00605010">
        <w:rPr>
          <w:rFonts w:ascii="Times New Roman" w:hAnsi="Times New Roman" w:cs="Times New Roman"/>
          <w:sz w:val="24"/>
          <w:szCs w:val="24"/>
        </w:rPr>
        <w:t xml:space="preserve">Высокий </w:t>
      </w:r>
      <w:r>
        <w:rPr>
          <w:rFonts w:ascii="Times New Roman" w:hAnsi="Times New Roman" w:cs="Times New Roman"/>
          <w:sz w:val="24"/>
          <w:szCs w:val="24"/>
        </w:rPr>
        <w:t>уровень – 80% - 100%</w:t>
      </w: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Pr="00D52A8E" w:rsidRDefault="00D52A8E" w:rsidP="00D52A8E">
      <w:pPr>
        <w:jc w:val="both"/>
        <w:rPr>
          <w:rFonts w:ascii="Times New Roman" w:hAnsi="Times New Roman" w:cs="Times New Roman"/>
          <w:sz w:val="28"/>
          <w:szCs w:val="28"/>
        </w:rPr>
      </w:pPr>
      <w:r w:rsidRPr="00D52A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Приложение 4</w:t>
      </w:r>
    </w:p>
    <w:p w:rsidR="00D52A8E" w:rsidRPr="00D52A8E" w:rsidRDefault="00D52A8E" w:rsidP="00D5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8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D52A8E" w:rsidRPr="00D52A8E" w:rsidRDefault="00D52A8E" w:rsidP="00D5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8E">
        <w:rPr>
          <w:rFonts w:ascii="Times New Roman" w:hAnsi="Times New Roman" w:cs="Times New Roman"/>
          <w:b/>
          <w:sz w:val="28"/>
          <w:szCs w:val="28"/>
        </w:rPr>
        <w:t>независимой оценки качества оказания услуг учреждениями культуры города   Волгодонска</w:t>
      </w:r>
    </w:p>
    <w:p w:rsidR="00D52A8E" w:rsidRPr="00D52A8E" w:rsidRDefault="00D52A8E" w:rsidP="00D52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15"/>
        <w:gridCol w:w="2410"/>
        <w:gridCol w:w="2126"/>
        <w:gridCol w:w="2268"/>
        <w:gridCol w:w="2268"/>
        <w:gridCol w:w="1276"/>
      </w:tblGrid>
      <w:tr w:rsidR="00D52A8E" w:rsidRPr="00D52A8E" w:rsidTr="00DF1B9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Оценка уровня удовлетворенности качеством оказываемых услуг,</w:t>
            </w: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от 0 до 60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открытости и доступности информации организации культуры на сайте </w:t>
            </w:r>
            <w:hyperlink r:id="rId5" w:history="1">
              <w:r w:rsidRPr="00D52A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www.bus.gov.ru</w:t>
              </w:r>
            </w:hyperlink>
            <w:r w:rsidRPr="00D52A8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,</w:t>
            </w: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открытости и доступности информации на официальном сайте организации, </w:t>
            </w: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от 0 до 33 балов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оценка,</w:t>
            </w: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от 0 до 100 баллов</w:t>
            </w:r>
          </w:p>
          <w:p w:rsidR="00D52A8E" w:rsidRPr="00D52A8E" w:rsidRDefault="00D52A8E" w:rsidP="00D52A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D52A8E" w:rsidRPr="00D52A8E" w:rsidTr="00DF1B9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8E" w:rsidRPr="00D52A8E" w:rsidTr="00DF1B9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МАУК «ДК им. Курчатова»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8E" w:rsidRPr="00D52A8E" w:rsidTr="00DF1B9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54,38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8E" w:rsidRPr="00D52A8E" w:rsidTr="00DF1B9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ДК «Октябрь»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16,75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81,75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8E" w:rsidRPr="00D52A8E" w:rsidTr="00DF1B9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МУК ДК «Молодежный»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54,92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81,42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8E" w:rsidRPr="00D52A8E" w:rsidTr="00DF1B9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МУК «ДТ и Р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50,46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8E" w:rsidRPr="00D52A8E" w:rsidTr="00DF1B9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МУК Клуб «</w:t>
            </w:r>
            <w:proofErr w:type="spellStart"/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Соленовский</w:t>
            </w:r>
            <w:proofErr w:type="spellEnd"/>
            <w:r w:rsidRPr="00D52A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2A8E" w:rsidRPr="00D52A8E" w:rsidRDefault="00D52A8E" w:rsidP="00D52A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A8E" w:rsidRPr="00D52A8E" w:rsidRDefault="00D52A8E" w:rsidP="00D52A8E"/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Default="00D52A8E">
      <w:pPr>
        <w:rPr>
          <w:rFonts w:ascii="Times New Roman" w:hAnsi="Times New Roman" w:cs="Times New Roman"/>
          <w:sz w:val="24"/>
          <w:szCs w:val="24"/>
        </w:rPr>
      </w:pPr>
    </w:p>
    <w:p w:rsidR="00D52A8E" w:rsidRPr="0069002A" w:rsidRDefault="00D52A8E">
      <w:pPr>
        <w:rPr>
          <w:rFonts w:ascii="Times New Roman" w:hAnsi="Times New Roman" w:cs="Times New Roman"/>
          <w:sz w:val="24"/>
          <w:szCs w:val="24"/>
        </w:rPr>
      </w:pPr>
    </w:p>
    <w:sectPr w:rsidR="00D52A8E" w:rsidRPr="0069002A" w:rsidSect="0069002A">
      <w:pgSz w:w="16838" w:h="11906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2A"/>
    <w:rsid w:val="00010AE2"/>
    <w:rsid w:val="00023491"/>
    <w:rsid w:val="00024B1B"/>
    <w:rsid w:val="00030A35"/>
    <w:rsid w:val="000331B1"/>
    <w:rsid w:val="000543FC"/>
    <w:rsid w:val="00057986"/>
    <w:rsid w:val="0006090D"/>
    <w:rsid w:val="0006398F"/>
    <w:rsid w:val="000740DE"/>
    <w:rsid w:val="00074CAB"/>
    <w:rsid w:val="0007543C"/>
    <w:rsid w:val="000B2EDC"/>
    <w:rsid w:val="000B3D37"/>
    <w:rsid w:val="000B49BC"/>
    <w:rsid w:val="000C2CDB"/>
    <w:rsid w:val="000C53D5"/>
    <w:rsid w:val="000D3328"/>
    <w:rsid w:val="000E6662"/>
    <w:rsid w:val="000F03AE"/>
    <w:rsid w:val="00104B46"/>
    <w:rsid w:val="00114B26"/>
    <w:rsid w:val="00126763"/>
    <w:rsid w:val="0013071B"/>
    <w:rsid w:val="00137B82"/>
    <w:rsid w:val="0014375C"/>
    <w:rsid w:val="00144ED7"/>
    <w:rsid w:val="00166F06"/>
    <w:rsid w:val="001917F4"/>
    <w:rsid w:val="001A1EAE"/>
    <w:rsid w:val="001A2B13"/>
    <w:rsid w:val="001A7AC2"/>
    <w:rsid w:val="001C2D4F"/>
    <w:rsid w:val="001D4989"/>
    <w:rsid w:val="001D613C"/>
    <w:rsid w:val="001E2D48"/>
    <w:rsid w:val="001E7DA2"/>
    <w:rsid w:val="001F080B"/>
    <w:rsid w:val="00204D67"/>
    <w:rsid w:val="00220E00"/>
    <w:rsid w:val="00220E38"/>
    <w:rsid w:val="00225313"/>
    <w:rsid w:val="002262F5"/>
    <w:rsid w:val="002316A4"/>
    <w:rsid w:val="00232260"/>
    <w:rsid w:val="00242598"/>
    <w:rsid w:val="002439EA"/>
    <w:rsid w:val="00254834"/>
    <w:rsid w:val="00263CA3"/>
    <w:rsid w:val="00267573"/>
    <w:rsid w:val="00267A82"/>
    <w:rsid w:val="00271DB0"/>
    <w:rsid w:val="002832CA"/>
    <w:rsid w:val="00295E1E"/>
    <w:rsid w:val="002A0F69"/>
    <w:rsid w:val="002A3719"/>
    <w:rsid w:val="002D611B"/>
    <w:rsid w:val="002E1B14"/>
    <w:rsid w:val="002E36C4"/>
    <w:rsid w:val="002F6158"/>
    <w:rsid w:val="0031478C"/>
    <w:rsid w:val="00326E4D"/>
    <w:rsid w:val="00340E8A"/>
    <w:rsid w:val="003440FE"/>
    <w:rsid w:val="00346419"/>
    <w:rsid w:val="00346EAD"/>
    <w:rsid w:val="0037277C"/>
    <w:rsid w:val="003A1BE8"/>
    <w:rsid w:val="003B058D"/>
    <w:rsid w:val="003B745A"/>
    <w:rsid w:val="003D00C8"/>
    <w:rsid w:val="003D5D45"/>
    <w:rsid w:val="003E09D1"/>
    <w:rsid w:val="003E5E59"/>
    <w:rsid w:val="004012AF"/>
    <w:rsid w:val="00404194"/>
    <w:rsid w:val="00425EBD"/>
    <w:rsid w:val="00427F37"/>
    <w:rsid w:val="00436F12"/>
    <w:rsid w:val="0045676D"/>
    <w:rsid w:val="00470286"/>
    <w:rsid w:val="00475D44"/>
    <w:rsid w:val="00494C8B"/>
    <w:rsid w:val="004A27E9"/>
    <w:rsid w:val="004B0942"/>
    <w:rsid w:val="004B14C6"/>
    <w:rsid w:val="004B2DFC"/>
    <w:rsid w:val="004D59A4"/>
    <w:rsid w:val="004F5C99"/>
    <w:rsid w:val="00507E7D"/>
    <w:rsid w:val="00511337"/>
    <w:rsid w:val="00531198"/>
    <w:rsid w:val="00566A56"/>
    <w:rsid w:val="00594678"/>
    <w:rsid w:val="0059795A"/>
    <w:rsid w:val="00597B7C"/>
    <w:rsid w:val="005A5F59"/>
    <w:rsid w:val="005B055A"/>
    <w:rsid w:val="005B6B27"/>
    <w:rsid w:val="005D19C5"/>
    <w:rsid w:val="005D24C3"/>
    <w:rsid w:val="00604FA0"/>
    <w:rsid w:val="006069D7"/>
    <w:rsid w:val="00627CE7"/>
    <w:rsid w:val="00633887"/>
    <w:rsid w:val="006427B4"/>
    <w:rsid w:val="0069002A"/>
    <w:rsid w:val="006B7CC2"/>
    <w:rsid w:val="006C2EE3"/>
    <w:rsid w:val="006D3959"/>
    <w:rsid w:val="006E33AF"/>
    <w:rsid w:val="006F0007"/>
    <w:rsid w:val="00723DE5"/>
    <w:rsid w:val="00730C4A"/>
    <w:rsid w:val="00736C0A"/>
    <w:rsid w:val="00745FB1"/>
    <w:rsid w:val="007507F9"/>
    <w:rsid w:val="00751BCF"/>
    <w:rsid w:val="0075484D"/>
    <w:rsid w:val="00756F1D"/>
    <w:rsid w:val="0076000D"/>
    <w:rsid w:val="00775234"/>
    <w:rsid w:val="0079583B"/>
    <w:rsid w:val="007A5026"/>
    <w:rsid w:val="007A78A5"/>
    <w:rsid w:val="007C2E5F"/>
    <w:rsid w:val="007C4E58"/>
    <w:rsid w:val="007C5D7D"/>
    <w:rsid w:val="007D0FB6"/>
    <w:rsid w:val="007D3A7A"/>
    <w:rsid w:val="008149A8"/>
    <w:rsid w:val="00820359"/>
    <w:rsid w:val="00830F62"/>
    <w:rsid w:val="0083656B"/>
    <w:rsid w:val="00841D51"/>
    <w:rsid w:val="00846323"/>
    <w:rsid w:val="00856FBE"/>
    <w:rsid w:val="00873D6B"/>
    <w:rsid w:val="0088224B"/>
    <w:rsid w:val="00885C77"/>
    <w:rsid w:val="008D1125"/>
    <w:rsid w:val="008D5144"/>
    <w:rsid w:val="008D5487"/>
    <w:rsid w:val="008E55EC"/>
    <w:rsid w:val="008F1BB4"/>
    <w:rsid w:val="008F1F7A"/>
    <w:rsid w:val="00904447"/>
    <w:rsid w:val="00904A90"/>
    <w:rsid w:val="00911D1F"/>
    <w:rsid w:val="009145A2"/>
    <w:rsid w:val="00917F61"/>
    <w:rsid w:val="00927EA2"/>
    <w:rsid w:val="00945B09"/>
    <w:rsid w:val="00951AF4"/>
    <w:rsid w:val="00952FB6"/>
    <w:rsid w:val="009556E2"/>
    <w:rsid w:val="00964658"/>
    <w:rsid w:val="00972BF8"/>
    <w:rsid w:val="009857DC"/>
    <w:rsid w:val="00991A0D"/>
    <w:rsid w:val="009958FA"/>
    <w:rsid w:val="009A134C"/>
    <w:rsid w:val="009B42FD"/>
    <w:rsid w:val="009C5043"/>
    <w:rsid w:val="009D2295"/>
    <w:rsid w:val="009E0ECE"/>
    <w:rsid w:val="009E24BF"/>
    <w:rsid w:val="009F1776"/>
    <w:rsid w:val="00A055B3"/>
    <w:rsid w:val="00A06A78"/>
    <w:rsid w:val="00A143A3"/>
    <w:rsid w:val="00A22094"/>
    <w:rsid w:val="00A3062E"/>
    <w:rsid w:val="00A36453"/>
    <w:rsid w:val="00A36DF7"/>
    <w:rsid w:val="00A43E43"/>
    <w:rsid w:val="00A51D9A"/>
    <w:rsid w:val="00A80FB8"/>
    <w:rsid w:val="00AE471A"/>
    <w:rsid w:val="00AE7C5B"/>
    <w:rsid w:val="00AF56B1"/>
    <w:rsid w:val="00B002A9"/>
    <w:rsid w:val="00B113C1"/>
    <w:rsid w:val="00B1317C"/>
    <w:rsid w:val="00B33E5A"/>
    <w:rsid w:val="00B4692A"/>
    <w:rsid w:val="00B75460"/>
    <w:rsid w:val="00B8494A"/>
    <w:rsid w:val="00B91BAD"/>
    <w:rsid w:val="00BA2C22"/>
    <w:rsid w:val="00BA53EA"/>
    <w:rsid w:val="00BB3109"/>
    <w:rsid w:val="00BC53FB"/>
    <w:rsid w:val="00BD3529"/>
    <w:rsid w:val="00BD6150"/>
    <w:rsid w:val="00BD7AC7"/>
    <w:rsid w:val="00BE6929"/>
    <w:rsid w:val="00BF2384"/>
    <w:rsid w:val="00BF4956"/>
    <w:rsid w:val="00BF66EE"/>
    <w:rsid w:val="00BF7314"/>
    <w:rsid w:val="00C2065F"/>
    <w:rsid w:val="00C412C4"/>
    <w:rsid w:val="00C415BE"/>
    <w:rsid w:val="00C43724"/>
    <w:rsid w:val="00C86A4B"/>
    <w:rsid w:val="00C93B26"/>
    <w:rsid w:val="00CD02BF"/>
    <w:rsid w:val="00CD1E00"/>
    <w:rsid w:val="00CD2F76"/>
    <w:rsid w:val="00CD6694"/>
    <w:rsid w:val="00D15FBD"/>
    <w:rsid w:val="00D208C1"/>
    <w:rsid w:val="00D2643D"/>
    <w:rsid w:val="00D26CD6"/>
    <w:rsid w:val="00D35B49"/>
    <w:rsid w:val="00D52A8E"/>
    <w:rsid w:val="00D731EE"/>
    <w:rsid w:val="00D76D6E"/>
    <w:rsid w:val="00D86DC3"/>
    <w:rsid w:val="00D86DE2"/>
    <w:rsid w:val="00D973D1"/>
    <w:rsid w:val="00D9752C"/>
    <w:rsid w:val="00DA687E"/>
    <w:rsid w:val="00DB4F96"/>
    <w:rsid w:val="00DD0B2E"/>
    <w:rsid w:val="00DE3774"/>
    <w:rsid w:val="00E010E6"/>
    <w:rsid w:val="00E05345"/>
    <w:rsid w:val="00E07D28"/>
    <w:rsid w:val="00E14F05"/>
    <w:rsid w:val="00E161E4"/>
    <w:rsid w:val="00E200C2"/>
    <w:rsid w:val="00E207DB"/>
    <w:rsid w:val="00E3560B"/>
    <w:rsid w:val="00E6193E"/>
    <w:rsid w:val="00E62EB4"/>
    <w:rsid w:val="00E6505C"/>
    <w:rsid w:val="00E72548"/>
    <w:rsid w:val="00E755C0"/>
    <w:rsid w:val="00E90BA6"/>
    <w:rsid w:val="00E915C3"/>
    <w:rsid w:val="00E938CB"/>
    <w:rsid w:val="00EB1F97"/>
    <w:rsid w:val="00EC05EF"/>
    <w:rsid w:val="00ED4B18"/>
    <w:rsid w:val="00EE13C1"/>
    <w:rsid w:val="00EE67C2"/>
    <w:rsid w:val="00EE72B4"/>
    <w:rsid w:val="00F11905"/>
    <w:rsid w:val="00F256D0"/>
    <w:rsid w:val="00F42DB6"/>
    <w:rsid w:val="00F61662"/>
    <w:rsid w:val="00F62F5C"/>
    <w:rsid w:val="00F928D5"/>
    <w:rsid w:val="00F96C10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E6C6"/>
  <w15:docId w15:val="{B6CEBE3B-E64A-432E-B2CD-D9A41022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2A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9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2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hyperlink" Target="http://www.bus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Юлиана</cp:lastModifiedBy>
  <cp:revision>2</cp:revision>
  <dcterms:created xsi:type="dcterms:W3CDTF">2016-12-27T14:21:00Z</dcterms:created>
  <dcterms:modified xsi:type="dcterms:W3CDTF">2016-12-27T14:21:00Z</dcterms:modified>
</cp:coreProperties>
</file>